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00" w:firstRow="0" w:lastRow="0" w:firstColumn="0" w:lastColumn="0" w:noHBand="0" w:noVBand="0"/>
      </w:tblPr>
      <w:tblGrid>
        <w:gridCol w:w="3488"/>
        <w:gridCol w:w="5976"/>
      </w:tblGrid>
      <w:tr w:rsidR="002B0F74" w:rsidRPr="00503758" w:rsidTr="00040CD8">
        <w:tc>
          <w:tcPr>
            <w:tcW w:w="3488" w:type="dxa"/>
            <w:tcMar>
              <w:top w:w="0" w:type="dxa"/>
              <w:left w:w="108" w:type="dxa"/>
              <w:bottom w:w="0" w:type="dxa"/>
              <w:right w:w="108" w:type="dxa"/>
            </w:tcMar>
          </w:tcPr>
          <w:p w:rsidR="002B0F74" w:rsidRPr="00503758" w:rsidRDefault="002B0F74" w:rsidP="006E7A4C">
            <w:pPr>
              <w:jc w:val="center"/>
              <w:rPr>
                <w:bCs/>
                <w:color w:val="000000" w:themeColor="text1"/>
                <w:szCs w:val="26"/>
              </w:rPr>
            </w:pPr>
            <w:r w:rsidRPr="00503758">
              <w:rPr>
                <w:bCs/>
                <w:color w:val="000000" w:themeColor="text1"/>
                <w:szCs w:val="26"/>
              </w:rPr>
              <w:t>HỘI LHPN TỈNH QUẢNG TRỊ</w:t>
            </w:r>
          </w:p>
          <w:p w:rsidR="002B0F74" w:rsidRPr="00503758" w:rsidRDefault="00B664B4" w:rsidP="006E7A4C">
            <w:pPr>
              <w:jc w:val="center"/>
              <w:rPr>
                <w:color w:val="000000" w:themeColor="text1"/>
              </w:rPr>
            </w:pPr>
            <w:r>
              <w:rPr>
                <w:noProof/>
                <w:color w:val="000000" w:themeColor="text1"/>
              </w:rPr>
              <mc:AlternateContent>
                <mc:Choice Requires="wps">
                  <w:drawing>
                    <wp:anchor distT="4294967295" distB="4294967295" distL="114300" distR="114300" simplePos="0" relativeHeight="251658240" behindDoc="0" locked="0" layoutInCell="1" allowOverlap="1">
                      <wp:simplePos x="0" y="0"/>
                      <wp:positionH relativeFrom="column">
                        <wp:posOffset>365760</wp:posOffset>
                      </wp:positionH>
                      <wp:positionV relativeFrom="paragraph">
                        <wp:posOffset>191134</wp:posOffset>
                      </wp:positionV>
                      <wp:extent cx="1257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5.05pt" to="127.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a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"/>
                  </w:pict>
                </mc:Fallback>
              </mc:AlternateContent>
            </w:r>
            <w:r w:rsidR="002B0F74" w:rsidRPr="00503758">
              <w:rPr>
                <w:b/>
                <w:bCs/>
                <w:color w:val="000000" w:themeColor="text1"/>
                <w:szCs w:val="26"/>
              </w:rPr>
              <w:t>BAN THƯỜNG VỤ</w:t>
            </w:r>
            <w:r w:rsidR="002B0F74" w:rsidRPr="00503758">
              <w:rPr>
                <w:b/>
                <w:bCs/>
                <w:color w:val="000000" w:themeColor="text1"/>
                <w:szCs w:val="26"/>
              </w:rPr>
              <w:br/>
            </w:r>
          </w:p>
        </w:tc>
        <w:tc>
          <w:tcPr>
            <w:tcW w:w="5976" w:type="dxa"/>
            <w:tcMar>
              <w:top w:w="0" w:type="dxa"/>
              <w:left w:w="108" w:type="dxa"/>
              <w:bottom w:w="0" w:type="dxa"/>
              <w:right w:w="108" w:type="dxa"/>
            </w:tcMar>
          </w:tcPr>
          <w:p w:rsidR="002B0F74" w:rsidRPr="00503758" w:rsidRDefault="00B664B4" w:rsidP="006E7A4C">
            <w:pPr>
              <w:jc w:val="center"/>
              <w:rPr>
                <w:color w:val="000000" w:themeColor="text1"/>
              </w:rPr>
            </w:pPr>
            <w:r>
              <w:rPr>
                <w:noProof/>
                <w:color w:val="000000" w:themeColor="text1"/>
              </w:rPr>
              <mc:AlternateContent>
                <mc:Choice Requires="wps">
                  <w:drawing>
                    <wp:anchor distT="4294967295" distB="4294967295" distL="114300" distR="114300" simplePos="0" relativeHeight="251659264" behindDoc="0" locked="0" layoutInCell="1" allowOverlap="1">
                      <wp:simplePos x="0" y="0"/>
                      <wp:positionH relativeFrom="column">
                        <wp:posOffset>1076960</wp:posOffset>
                      </wp:positionH>
                      <wp:positionV relativeFrom="paragraph">
                        <wp:posOffset>365759</wp:posOffset>
                      </wp:positionV>
                      <wp:extent cx="1943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8pt,28.8pt" to="237.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"/>
                  </w:pict>
                </mc:Fallback>
              </mc:AlternateContent>
            </w:r>
            <w:r w:rsidR="002B0F74" w:rsidRPr="00503758">
              <w:rPr>
                <w:b/>
                <w:bCs/>
                <w:color w:val="000000" w:themeColor="text1"/>
                <w:szCs w:val="26"/>
              </w:rPr>
              <w:t xml:space="preserve">          CỘNG HÒA XÃ HỘI CHỦ NGHĨA VIỆT NAM</w:t>
            </w:r>
            <w:r w:rsidR="002B0F74" w:rsidRPr="00503758">
              <w:rPr>
                <w:b/>
                <w:bCs/>
                <w:color w:val="000000" w:themeColor="text1"/>
                <w:szCs w:val="26"/>
              </w:rPr>
              <w:br/>
            </w:r>
            <w:r w:rsidR="002B0F74" w:rsidRPr="00503758">
              <w:rPr>
                <w:b/>
                <w:bCs/>
                <w:color w:val="000000" w:themeColor="text1"/>
                <w:sz w:val="26"/>
                <w:szCs w:val="28"/>
              </w:rPr>
              <w:t xml:space="preserve">Độc lập - Tự do - Hạnh phúc </w:t>
            </w:r>
            <w:r w:rsidR="002B0F74" w:rsidRPr="00503758">
              <w:rPr>
                <w:b/>
                <w:bCs/>
                <w:color w:val="000000" w:themeColor="text1"/>
                <w:sz w:val="28"/>
                <w:szCs w:val="28"/>
              </w:rPr>
              <w:br/>
            </w:r>
          </w:p>
        </w:tc>
      </w:tr>
      <w:tr w:rsidR="002B0F74" w:rsidRPr="00503758" w:rsidTr="00040CD8">
        <w:tc>
          <w:tcPr>
            <w:tcW w:w="3488" w:type="dxa"/>
            <w:tcMar>
              <w:top w:w="0" w:type="dxa"/>
              <w:left w:w="108" w:type="dxa"/>
              <w:bottom w:w="0" w:type="dxa"/>
              <w:right w:w="108" w:type="dxa"/>
            </w:tcMar>
          </w:tcPr>
          <w:p w:rsidR="002B0F74" w:rsidRPr="00503758" w:rsidRDefault="002B0F74" w:rsidP="006D50D5">
            <w:pPr>
              <w:jc w:val="center"/>
              <w:rPr>
                <w:color w:val="000000" w:themeColor="text1"/>
                <w:sz w:val="28"/>
                <w:szCs w:val="28"/>
              </w:rPr>
            </w:pPr>
            <w:r w:rsidRPr="00503758">
              <w:rPr>
                <w:color w:val="000000" w:themeColor="text1"/>
                <w:sz w:val="28"/>
                <w:szCs w:val="28"/>
              </w:rPr>
              <w:t>Số:</w:t>
            </w:r>
            <w:bookmarkStart w:id="0" w:name="_GoBack"/>
            <w:bookmarkEnd w:id="0"/>
            <w:r w:rsidR="00B664B4">
              <w:rPr>
                <w:color w:val="000000" w:themeColor="text1"/>
                <w:sz w:val="28"/>
                <w:szCs w:val="28"/>
              </w:rPr>
              <w:t>1049</w:t>
            </w:r>
            <w:r w:rsidR="00F64E3F">
              <w:rPr>
                <w:color w:val="000000" w:themeColor="text1"/>
                <w:sz w:val="28"/>
                <w:szCs w:val="28"/>
              </w:rPr>
              <w:t xml:space="preserve"> </w:t>
            </w:r>
            <w:r w:rsidRPr="00503758">
              <w:rPr>
                <w:color w:val="000000" w:themeColor="text1"/>
                <w:sz w:val="28"/>
                <w:szCs w:val="28"/>
              </w:rPr>
              <w:t>/HPN-</w:t>
            </w:r>
            <w:r w:rsidR="006D50D5">
              <w:rPr>
                <w:color w:val="000000" w:themeColor="text1"/>
                <w:sz w:val="28"/>
                <w:szCs w:val="28"/>
              </w:rPr>
              <w:t>XDTCH</w:t>
            </w:r>
          </w:p>
        </w:tc>
        <w:tc>
          <w:tcPr>
            <w:tcW w:w="5976" w:type="dxa"/>
            <w:tcMar>
              <w:top w:w="0" w:type="dxa"/>
              <w:left w:w="108" w:type="dxa"/>
              <w:bottom w:w="0" w:type="dxa"/>
              <w:right w:w="108" w:type="dxa"/>
            </w:tcMar>
          </w:tcPr>
          <w:p w:rsidR="002B0F74" w:rsidRPr="00503758" w:rsidRDefault="002B0F74" w:rsidP="00F64E3F">
            <w:pPr>
              <w:jc w:val="center"/>
              <w:rPr>
                <w:color w:val="000000" w:themeColor="text1"/>
                <w:sz w:val="28"/>
                <w:szCs w:val="28"/>
              </w:rPr>
            </w:pPr>
            <w:r w:rsidRPr="00503758">
              <w:rPr>
                <w:i/>
                <w:iCs/>
                <w:color w:val="000000" w:themeColor="text1"/>
                <w:sz w:val="28"/>
                <w:szCs w:val="28"/>
              </w:rPr>
              <w:t xml:space="preserve">                  Quảng Trị, ngày </w:t>
            </w:r>
            <w:r w:rsidR="00B131FC">
              <w:rPr>
                <w:i/>
                <w:iCs/>
                <w:color w:val="000000" w:themeColor="text1"/>
                <w:sz w:val="28"/>
                <w:szCs w:val="28"/>
              </w:rPr>
              <w:t>1</w:t>
            </w:r>
            <w:r w:rsidR="00F64E3F">
              <w:rPr>
                <w:i/>
                <w:iCs/>
                <w:color w:val="000000" w:themeColor="text1"/>
                <w:sz w:val="28"/>
                <w:szCs w:val="28"/>
              </w:rPr>
              <w:t>8</w:t>
            </w:r>
            <w:r w:rsidRPr="00503758">
              <w:rPr>
                <w:i/>
                <w:iCs/>
                <w:color w:val="000000" w:themeColor="text1"/>
                <w:sz w:val="28"/>
                <w:szCs w:val="28"/>
              </w:rPr>
              <w:t xml:space="preserve"> tháng </w:t>
            </w:r>
            <w:r w:rsidR="00762C5A">
              <w:rPr>
                <w:i/>
                <w:iCs/>
                <w:color w:val="000000" w:themeColor="text1"/>
                <w:sz w:val="28"/>
                <w:szCs w:val="28"/>
              </w:rPr>
              <w:t>6</w:t>
            </w:r>
            <w:r w:rsidRPr="00503758">
              <w:rPr>
                <w:i/>
                <w:iCs/>
                <w:color w:val="000000" w:themeColor="text1"/>
                <w:sz w:val="28"/>
                <w:szCs w:val="28"/>
              </w:rPr>
              <w:t xml:space="preserve"> năm 20</w:t>
            </w:r>
            <w:r w:rsidR="006D50D5">
              <w:rPr>
                <w:i/>
                <w:iCs/>
                <w:color w:val="000000" w:themeColor="text1"/>
                <w:sz w:val="28"/>
                <w:szCs w:val="28"/>
              </w:rPr>
              <w:t>20</w:t>
            </w:r>
          </w:p>
        </w:tc>
      </w:tr>
    </w:tbl>
    <w:p w:rsidR="00B131FC" w:rsidRDefault="00762C5A" w:rsidP="00B131FC">
      <w:pPr>
        <w:rPr>
          <w:bCs/>
          <w:iCs/>
          <w:color w:val="000000" w:themeColor="text1"/>
          <w:sz w:val="22"/>
          <w:szCs w:val="22"/>
        </w:rPr>
      </w:pPr>
      <w:r>
        <w:rPr>
          <w:color w:val="000000" w:themeColor="text1"/>
          <w:sz w:val="22"/>
          <w:szCs w:val="22"/>
        </w:rPr>
        <w:t xml:space="preserve">V/v </w:t>
      </w:r>
      <w:r w:rsidR="00C417E7">
        <w:rPr>
          <w:color w:val="000000" w:themeColor="text1"/>
          <w:sz w:val="22"/>
          <w:szCs w:val="22"/>
        </w:rPr>
        <w:t xml:space="preserve">phối hợp tuyên truyền </w:t>
      </w:r>
      <w:r>
        <w:rPr>
          <w:color w:val="000000" w:themeColor="text1"/>
          <w:sz w:val="22"/>
          <w:szCs w:val="22"/>
        </w:rPr>
        <w:t xml:space="preserve"> t</w:t>
      </w:r>
      <w:r w:rsidR="00B131FC" w:rsidRPr="00B131FC">
        <w:rPr>
          <w:bCs/>
          <w:color w:val="000000" w:themeColor="text1"/>
          <w:kern w:val="36"/>
          <w:sz w:val="22"/>
          <w:szCs w:val="22"/>
        </w:rPr>
        <w:t xml:space="preserve">riễn lãm </w:t>
      </w:r>
      <w:r w:rsidR="00B131FC" w:rsidRPr="00B131FC">
        <w:rPr>
          <w:bCs/>
          <w:iCs/>
          <w:color w:val="000000" w:themeColor="text1"/>
          <w:sz w:val="22"/>
          <w:szCs w:val="22"/>
        </w:rPr>
        <w:t xml:space="preserve">giới thiệu </w:t>
      </w:r>
    </w:p>
    <w:p w:rsidR="00B131FC" w:rsidRDefault="00F64E3F" w:rsidP="00B131FC">
      <w:pPr>
        <w:rPr>
          <w:bCs/>
          <w:iCs/>
          <w:color w:val="000000" w:themeColor="text1"/>
          <w:sz w:val="22"/>
          <w:szCs w:val="22"/>
        </w:rPr>
      </w:pPr>
      <w:r>
        <w:rPr>
          <w:bCs/>
          <w:iCs/>
          <w:color w:val="000000" w:themeColor="text1"/>
          <w:sz w:val="22"/>
          <w:szCs w:val="22"/>
        </w:rPr>
        <w:t xml:space="preserve"> </w:t>
      </w:r>
      <w:r w:rsidR="00B131FC" w:rsidRPr="00B131FC">
        <w:rPr>
          <w:bCs/>
          <w:iCs/>
          <w:color w:val="000000" w:themeColor="text1"/>
          <w:sz w:val="22"/>
          <w:szCs w:val="22"/>
        </w:rPr>
        <w:t xml:space="preserve">các sản phẩm OCOP - Phiên chợ sản phẩm </w:t>
      </w:r>
    </w:p>
    <w:p w:rsidR="002B0F74" w:rsidRPr="00B131FC" w:rsidRDefault="003B365A" w:rsidP="00B131FC">
      <w:pPr>
        <w:rPr>
          <w:bCs/>
          <w:iCs/>
          <w:color w:val="000000" w:themeColor="text1"/>
          <w:sz w:val="22"/>
          <w:szCs w:val="22"/>
        </w:rPr>
      </w:pPr>
      <w:r>
        <w:rPr>
          <w:bCs/>
          <w:iCs/>
          <w:color w:val="000000" w:themeColor="text1"/>
          <w:sz w:val="22"/>
          <w:szCs w:val="22"/>
        </w:rPr>
        <w:t xml:space="preserve">       </w:t>
      </w:r>
      <w:r w:rsidR="00F64E3F">
        <w:rPr>
          <w:bCs/>
          <w:iCs/>
          <w:color w:val="000000" w:themeColor="text1"/>
          <w:sz w:val="22"/>
          <w:szCs w:val="22"/>
        </w:rPr>
        <w:t xml:space="preserve"> </w:t>
      </w:r>
      <w:r w:rsidR="00B131FC" w:rsidRPr="00B131FC">
        <w:rPr>
          <w:bCs/>
          <w:iCs/>
          <w:color w:val="000000" w:themeColor="text1"/>
          <w:sz w:val="22"/>
          <w:szCs w:val="22"/>
        </w:rPr>
        <w:t>CNNT, nô</w:t>
      </w:r>
      <w:r w:rsidR="00B131FC" w:rsidRPr="00B131FC">
        <w:rPr>
          <w:color w:val="000000" w:themeColor="text1"/>
          <w:sz w:val="22"/>
          <w:szCs w:val="22"/>
        </w:rPr>
        <w:t>ng nghiệp an toàn</w:t>
      </w:r>
    </w:p>
    <w:p w:rsidR="002B0F74" w:rsidRPr="00D6477F" w:rsidRDefault="002B0F74" w:rsidP="006E7A4C">
      <w:pPr>
        <w:jc w:val="center"/>
        <w:rPr>
          <w:b/>
          <w:i/>
          <w:color w:val="000000" w:themeColor="text1"/>
          <w:sz w:val="26"/>
          <w:szCs w:val="28"/>
        </w:rPr>
      </w:pPr>
    </w:p>
    <w:p w:rsidR="002B0F74" w:rsidRPr="00503758" w:rsidRDefault="002B0F74" w:rsidP="006E7A4C">
      <w:pPr>
        <w:jc w:val="center"/>
        <w:rPr>
          <w:color w:val="000000" w:themeColor="text1"/>
          <w:sz w:val="28"/>
          <w:szCs w:val="28"/>
        </w:rPr>
      </w:pPr>
      <w:r w:rsidRPr="00503758">
        <w:rPr>
          <w:color w:val="000000" w:themeColor="text1"/>
          <w:sz w:val="28"/>
          <w:szCs w:val="28"/>
        </w:rPr>
        <w:t xml:space="preserve">Kính gửi: </w:t>
      </w:r>
      <w:r w:rsidR="00B131FC">
        <w:rPr>
          <w:color w:val="000000" w:themeColor="text1"/>
          <w:sz w:val="28"/>
          <w:szCs w:val="28"/>
        </w:rPr>
        <w:t xml:space="preserve">Ban </w:t>
      </w:r>
      <w:r w:rsidR="00150275">
        <w:rPr>
          <w:color w:val="000000" w:themeColor="text1"/>
          <w:sz w:val="28"/>
          <w:szCs w:val="28"/>
        </w:rPr>
        <w:t>T</w:t>
      </w:r>
      <w:r w:rsidR="00B131FC">
        <w:rPr>
          <w:color w:val="000000" w:themeColor="text1"/>
          <w:sz w:val="28"/>
          <w:szCs w:val="28"/>
        </w:rPr>
        <w:t>hư</w:t>
      </w:r>
      <w:r w:rsidR="00B131FC" w:rsidRPr="00B131FC">
        <w:rPr>
          <w:color w:val="000000" w:themeColor="text1"/>
          <w:sz w:val="28"/>
          <w:szCs w:val="28"/>
        </w:rPr>
        <w:t>ờng</w:t>
      </w:r>
      <w:r w:rsidR="00B131FC">
        <w:rPr>
          <w:color w:val="000000" w:themeColor="text1"/>
          <w:sz w:val="28"/>
          <w:szCs w:val="28"/>
        </w:rPr>
        <w:t xml:space="preserve"> v</w:t>
      </w:r>
      <w:r w:rsidR="00B131FC" w:rsidRPr="00B131FC">
        <w:rPr>
          <w:color w:val="000000" w:themeColor="text1"/>
          <w:sz w:val="28"/>
          <w:szCs w:val="28"/>
        </w:rPr>
        <w:t>ụ</w:t>
      </w:r>
      <w:r w:rsidR="00B131FC">
        <w:rPr>
          <w:color w:val="000000" w:themeColor="text1"/>
          <w:sz w:val="28"/>
          <w:szCs w:val="28"/>
        </w:rPr>
        <w:t xml:space="preserve"> Li</w:t>
      </w:r>
      <w:r w:rsidR="00B131FC" w:rsidRPr="00B131FC">
        <w:rPr>
          <w:color w:val="000000" w:themeColor="text1"/>
          <w:sz w:val="28"/>
          <w:szCs w:val="28"/>
        </w:rPr>
        <w:t>ê</w:t>
      </w:r>
      <w:r w:rsidR="00B131FC">
        <w:rPr>
          <w:color w:val="000000" w:themeColor="text1"/>
          <w:sz w:val="28"/>
          <w:szCs w:val="28"/>
        </w:rPr>
        <w:t xml:space="preserve">n </w:t>
      </w:r>
      <w:r w:rsidR="00B131FC" w:rsidRPr="00B131FC">
        <w:rPr>
          <w:color w:val="000000" w:themeColor="text1"/>
          <w:sz w:val="28"/>
          <w:szCs w:val="28"/>
        </w:rPr>
        <w:t>đ</w:t>
      </w:r>
      <w:r w:rsidR="00B131FC">
        <w:rPr>
          <w:color w:val="000000" w:themeColor="text1"/>
          <w:sz w:val="28"/>
          <w:szCs w:val="28"/>
        </w:rPr>
        <w:t>o</w:t>
      </w:r>
      <w:r w:rsidR="00B131FC" w:rsidRPr="00B131FC">
        <w:rPr>
          <w:color w:val="000000" w:themeColor="text1"/>
          <w:sz w:val="28"/>
          <w:szCs w:val="28"/>
        </w:rPr>
        <w:t>àn</w:t>
      </w:r>
      <w:r w:rsidR="00B131FC">
        <w:rPr>
          <w:color w:val="000000" w:themeColor="text1"/>
          <w:sz w:val="28"/>
          <w:szCs w:val="28"/>
        </w:rPr>
        <w:t xml:space="preserve"> lao đ</w:t>
      </w:r>
      <w:r w:rsidR="00B131FC" w:rsidRPr="00B131FC">
        <w:rPr>
          <w:color w:val="000000" w:themeColor="text1"/>
          <w:sz w:val="28"/>
          <w:szCs w:val="28"/>
        </w:rPr>
        <w:t>ộng</w:t>
      </w:r>
      <w:r w:rsidR="00B131FC">
        <w:rPr>
          <w:color w:val="000000" w:themeColor="text1"/>
          <w:sz w:val="28"/>
          <w:szCs w:val="28"/>
        </w:rPr>
        <w:t xml:space="preserve"> t</w:t>
      </w:r>
      <w:r w:rsidR="00B131FC" w:rsidRPr="00B131FC">
        <w:rPr>
          <w:color w:val="000000" w:themeColor="text1"/>
          <w:sz w:val="28"/>
          <w:szCs w:val="28"/>
        </w:rPr>
        <w:t>ỉnh</w:t>
      </w:r>
      <w:r w:rsidR="00B131FC">
        <w:rPr>
          <w:color w:val="000000" w:themeColor="text1"/>
          <w:sz w:val="28"/>
          <w:szCs w:val="28"/>
        </w:rPr>
        <w:t>.</w:t>
      </w:r>
    </w:p>
    <w:p w:rsidR="002B0F74" w:rsidRPr="00503758" w:rsidRDefault="002B0F74" w:rsidP="006E7A4C">
      <w:pPr>
        <w:jc w:val="center"/>
        <w:rPr>
          <w:color w:val="000000" w:themeColor="text1"/>
          <w:sz w:val="28"/>
          <w:szCs w:val="28"/>
        </w:rPr>
      </w:pPr>
    </w:p>
    <w:p w:rsidR="005A77C3" w:rsidRPr="0027092C" w:rsidRDefault="005A77C3" w:rsidP="005A77C3">
      <w:pPr>
        <w:spacing w:before="120" w:after="120"/>
        <w:ind w:firstLine="426"/>
        <w:jc w:val="both"/>
        <w:rPr>
          <w:b/>
          <w:bCs/>
          <w:color w:val="000000" w:themeColor="text1"/>
        </w:rPr>
      </w:pPr>
      <w:r w:rsidRPr="005E3428">
        <w:rPr>
          <w:color w:val="000000" w:themeColor="text1"/>
          <w:sz w:val="28"/>
          <w:szCs w:val="28"/>
        </w:rPr>
        <w:t xml:space="preserve">Thực hiện kế hoạch hoạt động năm 2020 của Ban Chấp hành Hội LHPN tỉnh; Triển khai đề tài khoa học </w:t>
      </w:r>
      <w:r w:rsidRPr="005E3428">
        <w:rPr>
          <w:color w:val="000000" w:themeColor="text1"/>
          <w:sz w:val="32"/>
          <w:szCs w:val="28"/>
        </w:rPr>
        <w:t>“</w:t>
      </w:r>
      <w:r w:rsidRPr="005E3428">
        <w:rPr>
          <w:bCs/>
          <w:color w:val="000000" w:themeColor="text1"/>
          <w:sz w:val="28"/>
        </w:rPr>
        <w:t>Nghiên cứu xây dựng mô hình kết nối Cung - Cầu hàng hóa hỗ trợ phụ nữ phát triển kinh tế”;</w:t>
      </w:r>
      <w:r w:rsidR="00F64E3F">
        <w:rPr>
          <w:bCs/>
          <w:color w:val="000000" w:themeColor="text1"/>
          <w:sz w:val="28"/>
        </w:rPr>
        <w:t xml:space="preserve"> </w:t>
      </w:r>
      <w:r>
        <w:rPr>
          <w:color w:val="000000" w:themeColor="text1"/>
          <w:sz w:val="28"/>
          <w:szCs w:val="28"/>
        </w:rPr>
        <w:t>T</w:t>
      </w:r>
      <w:r w:rsidRPr="005E3428">
        <w:rPr>
          <w:color w:val="000000" w:themeColor="text1"/>
          <w:sz w:val="28"/>
          <w:szCs w:val="28"/>
        </w:rPr>
        <w:t xml:space="preserve">hiết thực chào mừng kỷ niệm </w:t>
      </w:r>
      <w:r w:rsidRPr="005E3428">
        <w:rPr>
          <w:iCs/>
          <w:color w:val="000000" w:themeColor="text1"/>
          <w:spacing w:val="-4"/>
          <w:sz w:val="28"/>
          <w:szCs w:val="28"/>
        </w:rPr>
        <w:t>19 năm ngày Gia đình Việt Nam (28/6/2001 - 28/6/2020); Ban Thường vụ Hội LHPN tỉnh phối hợp với Chi cục phát triển nông thôn tỉnh tổ chức</w:t>
      </w:r>
      <w:r>
        <w:rPr>
          <w:iCs/>
          <w:color w:val="000000" w:themeColor="text1"/>
          <w:spacing w:val="-4"/>
          <w:sz w:val="28"/>
          <w:szCs w:val="28"/>
        </w:rPr>
        <w:t xml:space="preserve"> “</w:t>
      </w:r>
      <w:r w:rsidRPr="005E3428">
        <w:rPr>
          <w:bCs/>
          <w:color w:val="000000" w:themeColor="text1"/>
          <w:kern w:val="36"/>
          <w:sz w:val="28"/>
          <w:szCs w:val="28"/>
        </w:rPr>
        <w:t xml:space="preserve">Triển lãm </w:t>
      </w:r>
      <w:r w:rsidRPr="005E3428">
        <w:rPr>
          <w:bCs/>
          <w:iCs/>
          <w:color w:val="000000" w:themeColor="text1"/>
          <w:sz w:val="28"/>
          <w:szCs w:val="28"/>
        </w:rPr>
        <w:t>giới thiệu các sản phẩm OCOP</w:t>
      </w:r>
      <w:r>
        <w:rPr>
          <w:bCs/>
          <w:iCs/>
          <w:color w:val="000000" w:themeColor="text1"/>
          <w:sz w:val="28"/>
          <w:szCs w:val="28"/>
        </w:rPr>
        <w:t xml:space="preserve"> - P</w:t>
      </w:r>
      <w:r w:rsidRPr="005E3428">
        <w:rPr>
          <w:bCs/>
          <w:iCs/>
          <w:color w:val="000000" w:themeColor="text1"/>
          <w:sz w:val="28"/>
          <w:szCs w:val="28"/>
        </w:rPr>
        <w:t xml:space="preserve">hiên chợ sản phẩm </w:t>
      </w:r>
      <w:r w:rsidRPr="0027092C">
        <w:rPr>
          <w:bCs/>
          <w:iCs/>
          <w:color w:val="000000"/>
          <w:sz w:val="28"/>
          <w:szCs w:val="28"/>
        </w:rPr>
        <w:t>CNNT, nô</w:t>
      </w:r>
      <w:r w:rsidRPr="0027092C">
        <w:rPr>
          <w:color w:val="000000"/>
          <w:sz w:val="28"/>
          <w:szCs w:val="28"/>
        </w:rPr>
        <w:t>ng nghiệp an toàn”</w:t>
      </w:r>
      <w:r w:rsidR="00A1322F">
        <w:rPr>
          <w:color w:val="000000"/>
          <w:sz w:val="28"/>
          <w:szCs w:val="28"/>
        </w:rPr>
        <w:t>. Ho</w:t>
      </w:r>
      <w:r w:rsidR="00A1322F" w:rsidRPr="00A1322F">
        <w:rPr>
          <w:color w:val="000000"/>
          <w:sz w:val="28"/>
          <w:szCs w:val="28"/>
        </w:rPr>
        <w:t>ạt</w:t>
      </w:r>
      <w:r w:rsidR="00A1322F">
        <w:rPr>
          <w:color w:val="000000"/>
          <w:sz w:val="28"/>
          <w:szCs w:val="28"/>
        </w:rPr>
        <w:t xml:space="preserve"> đ</w:t>
      </w:r>
      <w:r w:rsidR="00A1322F" w:rsidRPr="00A1322F">
        <w:rPr>
          <w:color w:val="000000"/>
          <w:sz w:val="28"/>
          <w:szCs w:val="28"/>
        </w:rPr>
        <w:t>ộng</w:t>
      </w:r>
      <w:r w:rsidRPr="0027092C">
        <w:rPr>
          <w:color w:val="000000"/>
          <w:spacing w:val="-4"/>
          <w:sz w:val="28"/>
          <w:szCs w:val="28"/>
        </w:rPr>
        <w:t xml:space="preserve">nhằm trưng bày, giới thiệu sản phẩm tiêu biểu, lợi thế, sản phẩm tham gia Chương trình OCOP của các địa phương trong tỉnh; kết nối, tiêu thụ các sản phẩm do hội viên, phụ nữ sản xuất đảm bảo an toàn, góp phần thúc đẩy tăng giá trị sản xuất, nâng cao thu nhập cho người dân.   </w:t>
      </w:r>
    </w:p>
    <w:p w:rsidR="00762C5A" w:rsidRDefault="005A77C3" w:rsidP="00885883">
      <w:pPr>
        <w:spacing w:before="120" w:after="120"/>
        <w:ind w:firstLine="720"/>
        <w:jc w:val="both"/>
        <w:rPr>
          <w:color w:val="000000" w:themeColor="text1"/>
          <w:spacing w:val="-4"/>
          <w:sz w:val="28"/>
          <w:szCs w:val="28"/>
        </w:rPr>
      </w:pPr>
      <w:r w:rsidRPr="005A77C3">
        <w:rPr>
          <w:b/>
          <w:i/>
          <w:color w:val="000000" w:themeColor="text1"/>
          <w:spacing w:val="-4"/>
          <w:sz w:val="28"/>
          <w:szCs w:val="28"/>
        </w:rPr>
        <w:t xml:space="preserve">- </w:t>
      </w:r>
      <w:r w:rsidR="00885883" w:rsidRPr="005A77C3">
        <w:rPr>
          <w:b/>
          <w:i/>
          <w:color w:val="000000" w:themeColor="text1"/>
          <w:spacing w:val="-4"/>
          <w:sz w:val="28"/>
          <w:szCs w:val="28"/>
        </w:rPr>
        <w:t>Thời gian:</w:t>
      </w:r>
      <w:r w:rsidR="00885883">
        <w:rPr>
          <w:color w:val="000000" w:themeColor="text1"/>
          <w:spacing w:val="-4"/>
          <w:sz w:val="28"/>
          <w:szCs w:val="28"/>
        </w:rPr>
        <w:t xml:space="preserve"> t</w:t>
      </w:r>
      <w:r w:rsidR="00885883" w:rsidRPr="00885883">
        <w:rPr>
          <w:color w:val="000000" w:themeColor="text1"/>
          <w:spacing w:val="-4"/>
          <w:sz w:val="28"/>
          <w:szCs w:val="28"/>
        </w:rPr>
        <w:t>ừ</w:t>
      </w:r>
      <w:r w:rsidR="00885883">
        <w:rPr>
          <w:color w:val="000000" w:themeColor="text1"/>
          <w:spacing w:val="-4"/>
          <w:sz w:val="28"/>
          <w:szCs w:val="28"/>
        </w:rPr>
        <w:t xml:space="preserve"> 8h00 -19h00 ng</w:t>
      </w:r>
      <w:r w:rsidR="00885883" w:rsidRPr="00885883">
        <w:rPr>
          <w:color w:val="000000" w:themeColor="text1"/>
          <w:spacing w:val="-4"/>
          <w:sz w:val="28"/>
          <w:szCs w:val="28"/>
        </w:rPr>
        <w:t>ày</w:t>
      </w:r>
      <w:r w:rsidR="00885883">
        <w:rPr>
          <w:color w:val="000000" w:themeColor="text1"/>
          <w:spacing w:val="-4"/>
          <w:sz w:val="28"/>
          <w:szCs w:val="28"/>
        </w:rPr>
        <w:t xml:space="preserve"> 27/6/2020 </w:t>
      </w:r>
      <w:r w:rsidR="00762C5A">
        <w:rPr>
          <w:color w:val="000000" w:themeColor="text1"/>
          <w:spacing w:val="-4"/>
          <w:sz w:val="28"/>
          <w:szCs w:val="28"/>
        </w:rPr>
        <w:t>(th</w:t>
      </w:r>
      <w:r w:rsidR="00762C5A" w:rsidRPr="00762C5A">
        <w:rPr>
          <w:color w:val="000000" w:themeColor="text1"/>
          <w:spacing w:val="-4"/>
          <w:sz w:val="28"/>
          <w:szCs w:val="28"/>
        </w:rPr>
        <w:t>ứ</w:t>
      </w:r>
      <w:r w:rsidR="00762C5A">
        <w:rPr>
          <w:color w:val="000000" w:themeColor="text1"/>
          <w:spacing w:val="-4"/>
          <w:sz w:val="28"/>
          <w:szCs w:val="28"/>
        </w:rPr>
        <w:t xml:space="preserve"> 7)</w:t>
      </w:r>
    </w:p>
    <w:p w:rsidR="00885883" w:rsidRDefault="005A77C3" w:rsidP="00885883">
      <w:pPr>
        <w:spacing w:before="120" w:after="120"/>
        <w:ind w:firstLine="720"/>
        <w:jc w:val="both"/>
        <w:rPr>
          <w:color w:val="000000" w:themeColor="text1"/>
          <w:spacing w:val="-4"/>
          <w:sz w:val="28"/>
          <w:szCs w:val="28"/>
        </w:rPr>
      </w:pPr>
      <w:r w:rsidRPr="005A77C3">
        <w:rPr>
          <w:b/>
          <w:i/>
          <w:color w:val="000000" w:themeColor="text1"/>
          <w:spacing w:val="-4"/>
          <w:sz w:val="28"/>
          <w:szCs w:val="28"/>
        </w:rPr>
        <w:t xml:space="preserve">- </w:t>
      </w:r>
      <w:r w:rsidR="00762C5A" w:rsidRPr="005A77C3">
        <w:rPr>
          <w:b/>
          <w:i/>
          <w:color w:val="000000" w:themeColor="text1"/>
          <w:spacing w:val="-4"/>
          <w:sz w:val="28"/>
          <w:szCs w:val="28"/>
        </w:rPr>
        <w:t>Địa điểm:</w:t>
      </w:r>
      <w:r w:rsidR="00F64E3F">
        <w:rPr>
          <w:b/>
          <w:i/>
          <w:color w:val="000000" w:themeColor="text1"/>
          <w:spacing w:val="-4"/>
          <w:sz w:val="28"/>
          <w:szCs w:val="28"/>
        </w:rPr>
        <w:t xml:space="preserve"> </w:t>
      </w:r>
      <w:r w:rsidR="00885883">
        <w:rPr>
          <w:color w:val="000000" w:themeColor="text1"/>
          <w:spacing w:val="-4"/>
          <w:sz w:val="28"/>
          <w:szCs w:val="28"/>
        </w:rPr>
        <w:t>t</w:t>
      </w:r>
      <w:r w:rsidR="00885883" w:rsidRPr="00885883">
        <w:rPr>
          <w:color w:val="000000" w:themeColor="text1"/>
          <w:spacing w:val="-4"/>
          <w:sz w:val="28"/>
          <w:szCs w:val="28"/>
        </w:rPr>
        <w:t>ại</w:t>
      </w:r>
      <w:r w:rsidR="00885883">
        <w:rPr>
          <w:color w:val="000000" w:themeColor="text1"/>
          <w:spacing w:val="-4"/>
          <w:sz w:val="28"/>
          <w:szCs w:val="28"/>
        </w:rPr>
        <w:t xml:space="preserve"> C</w:t>
      </w:r>
      <w:r w:rsidR="00885883" w:rsidRPr="00885883">
        <w:rPr>
          <w:color w:val="000000" w:themeColor="text1"/>
          <w:spacing w:val="-4"/>
          <w:sz w:val="28"/>
          <w:szCs w:val="28"/>
        </w:rPr>
        <w:t>ô</w:t>
      </w:r>
      <w:r w:rsidR="00885883">
        <w:rPr>
          <w:color w:val="000000" w:themeColor="text1"/>
          <w:spacing w:val="-4"/>
          <w:sz w:val="28"/>
          <w:szCs w:val="28"/>
        </w:rPr>
        <w:t>ng vi</w:t>
      </w:r>
      <w:r w:rsidR="00885883" w:rsidRPr="00885883">
        <w:rPr>
          <w:color w:val="000000" w:themeColor="text1"/>
          <w:spacing w:val="-4"/>
          <w:sz w:val="28"/>
          <w:szCs w:val="28"/>
        </w:rPr>
        <w:t>ê</w:t>
      </w:r>
      <w:r w:rsidR="00885883">
        <w:rPr>
          <w:color w:val="000000" w:themeColor="text1"/>
          <w:spacing w:val="-4"/>
          <w:sz w:val="28"/>
          <w:szCs w:val="28"/>
        </w:rPr>
        <w:t>n L</w:t>
      </w:r>
      <w:r w:rsidR="00885883" w:rsidRPr="00885883">
        <w:rPr>
          <w:color w:val="000000" w:themeColor="text1"/>
          <w:spacing w:val="-4"/>
          <w:sz w:val="28"/>
          <w:szCs w:val="28"/>
        </w:rPr>
        <w:t>ê</w:t>
      </w:r>
      <w:r w:rsidR="00885883">
        <w:rPr>
          <w:color w:val="000000" w:themeColor="text1"/>
          <w:spacing w:val="-4"/>
          <w:sz w:val="28"/>
          <w:szCs w:val="28"/>
        </w:rPr>
        <w:t xml:space="preserve"> Du</w:t>
      </w:r>
      <w:r w:rsidR="00885883" w:rsidRPr="00885883">
        <w:rPr>
          <w:color w:val="000000" w:themeColor="text1"/>
          <w:spacing w:val="-4"/>
          <w:sz w:val="28"/>
          <w:szCs w:val="28"/>
        </w:rPr>
        <w:t>ẩn</w:t>
      </w:r>
      <w:r w:rsidR="00762C5A">
        <w:rPr>
          <w:color w:val="000000" w:themeColor="text1"/>
          <w:spacing w:val="-4"/>
          <w:sz w:val="28"/>
          <w:szCs w:val="28"/>
        </w:rPr>
        <w:t xml:space="preserve">, TP </w:t>
      </w:r>
      <w:r w:rsidR="00762C5A" w:rsidRPr="00762C5A">
        <w:rPr>
          <w:color w:val="000000" w:themeColor="text1"/>
          <w:spacing w:val="-4"/>
          <w:sz w:val="28"/>
          <w:szCs w:val="28"/>
        </w:rPr>
        <w:t>Đô</w:t>
      </w:r>
      <w:r w:rsidR="00762C5A">
        <w:rPr>
          <w:color w:val="000000" w:themeColor="text1"/>
          <w:spacing w:val="-4"/>
          <w:sz w:val="28"/>
          <w:szCs w:val="28"/>
        </w:rPr>
        <w:t>ng H</w:t>
      </w:r>
      <w:r w:rsidR="00762C5A" w:rsidRPr="00762C5A">
        <w:rPr>
          <w:color w:val="000000" w:themeColor="text1"/>
          <w:spacing w:val="-4"/>
          <w:sz w:val="28"/>
          <w:szCs w:val="28"/>
        </w:rPr>
        <w:t>à</w:t>
      </w:r>
      <w:r w:rsidR="00762C5A">
        <w:rPr>
          <w:color w:val="000000" w:themeColor="text1"/>
          <w:spacing w:val="-4"/>
          <w:sz w:val="28"/>
          <w:szCs w:val="28"/>
        </w:rPr>
        <w:t>.</w:t>
      </w:r>
    </w:p>
    <w:p w:rsidR="00885883" w:rsidRDefault="005A77C3" w:rsidP="00885883">
      <w:pPr>
        <w:spacing w:before="120" w:after="120"/>
        <w:ind w:firstLine="720"/>
        <w:jc w:val="both"/>
        <w:rPr>
          <w:color w:val="000000" w:themeColor="text1"/>
          <w:spacing w:val="-4"/>
          <w:sz w:val="28"/>
          <w:szCs w:val="28"/>
        </w:rPr>
      </w:pPr>
      <w:r w:rsidRPr="005E3428">
        <w:rPr>
          <w:color w:val="000000" w:themeColor="text1"/>
          <w:sz w:val="28"/>
          <w:szCs w:val="28"/>
        </w:rPr>
        <w:t xml:space="preserve">Để hoạt động thực hiện có hiệu quả đạt yêu cầu theo kế hoạch đề ra Ban Thường vụ Hội LHPN tỉnh </w:t>
      </w:r>
      <w:r>
        <w:rPr>
          <w:color w:val="000000" w:themeColor="text1"/>
          <w:sz w:val="28"/>
          <w:szCs w:val="28"/>
        </w:rPr>
        <w:t>k</w:t>
      </w:r>
      <w:r w:rsidRPr="005A77C3">
        <w:rPr>
          <w:color w:val="000000" w:themeColor="text1"/>
          <w:sz w:val="28"/>
          <w:szCs w:val="28"/>
        </w:rPr>
        <w:t>ính</w:t>
      </w:r>
      <w:r w:rsidR="00F64E3F">
        <w:rPr>
          <w:color w:val="000000" w:themeColor="text1"/>
          <w:sz w:val="28"/>
          <w:szCs w:val="28"/>
        </w:rPr>
        <w:t xml:space="preserve"> </w:t>
      </w:r>
      <w:r w:rsidRPr="005E3428">
        <w:rPr>
          <w:color w:val="000000" w:themeColor="text1"/>
          <w:sz w:val="28"/>
          <w:szCs w:val="28"/>
        </w:rPr>
        <w:t>đề nghị Ban Thường vụ</w:t>
      </w:r>
      <w:r w:rsidR="00885883">
        <w:rPr>
          <w:color w:val="000000" w:themeColor="text1"/>
          <w:spacing w:val="-4"/>
          <w:sz w:val="28"/>
          <w:szCs w:val="28"/>
        </w:rPr>
        <w:t xml:space="preserve"> Li</w:t>
      </w:r>
      <w:r w:rsidR="00885883" w:rsidRPr="00885883">
        <w:rPr>
          <w:color w:val="000000" w:themeColor="text1"/>
          <w:spacing w:val="-4"/>
          <w:sz w:val="28"/>
          <w:szCs w:val="28"/>
        </w:rPr>
        <w:t>ê</w:t>
      </w:r>
      <w:r w:rsidR="00885883">
        <w:rPr>
          <w:color w:val="000000" w:themeColor="text1"/>
          <w:spacing w:val="-4"/>
          <w:sz w:val="28"/>
          <w:szCs w:val="28"/>
        </w:rPr>
        <w:t xml:space="preserve">n </w:t>
      </w:r>
      <w:r w:rsidR="00885883" w:rsidRPr="00885883">
        <w:rPr>
          <w:color w:val="000000" w:themeColor="text1"/>
          <w:spacing w:val="-4"/>
          <w:sz w:val="28"/>
          <w:szCs w:val="28"/>
        </w:rPr>
        <w:t>đ</w:t>
      </w:r>
      <w:r w:rsidR="00885883">
        <w:rPr>
          <w:color w:val="000000" w:themeColor="text1"/>
          <w:spacing w:val="-4"/>
          <w:sz w:val="28"/>
          <w:szCs w:val="28"/>
        </w:rPr>
        <w:t>o</w:t>
      </w:r>
      <w:r w:rsidR="00885883" w:rsidRPr="00885883">
        <w:rPr>
          <w:color w:val="000000" w:themeColor="text1"/>
          <w:spacing w:val="-4"/>
          <w:sz w:val="28"/>
          <w:szCs w:val="28"/>
        </w:rPr>
        <w:t>àn</w:t>
      </w:r>
      <w:r w:rsidR="00885883">
        <w:rPr>
          <w:color w:val="000000" w:themeColor="text1"/>
          <w:spacing w:val="-4"/>
          <w:sz w:val="28"/>
          <w:szCs w:val="28"/>
        </w:rPr>
        <w:t xml:space="preserve"> lao đ</w:t>
      </w:r>
      <w:r w:rsidR="00885883" w:rsidRPr="00885883">
        <w:rPr>
          <w:color w:val="000000" w:themeColor="text1"/>
          <w:spacing w:val="-4"/>
          <w:sz w:val="28"/>
          <w:szCs w:val="28"/>
        </w:rPr>
        <w:t>ộng</w:t>
      </w:r>
      <w:r w:rsidR="00885883">
        <w:rPr>
          <w:color w:val="000000" w:themeColor="text1"/>
          <w:spacing w:val="-4"/>
          <w:sz w:val="28"/>
          <w:szCs w:val="28"/>
        </w:rPr>
        <w:t xml:space="preserve"> t</w:t>
      </w:r>
      <w:r w:rsidR="00885883" w:rsidRPr="00885883">
        <w:rPr>
          <w:color w:val="000000" w:themeColor="text1"/>
          <w:spacing w:val="-4"/>
          <w:sz w:val="28"/>
          <w:szCs w:val="28"/>
        </w:rPr>
        <w:t>ỉnh</w:t>
      </w:r>
      <w:r w:rsidR="00885883">
        <w:rPr>
          <w:color w:val="000000" w:themeColor="text1"/>
          <w:spacing w:val="-4"/>
          <w:sz w:val="28"/>
          <w:szCs w:val="28"/>
        </w:rPr>
        <w:t xml:space="preserve"> th</w:t>
      </w:r>
      <w:r w:rsidR="00885883" w:rsidRPr="00885883">
        <w:rPr>
          <w:color w:val="000000" w:themeColor="text1"/>
          <w:spacing w:val="-4"/>
          <w:sz w:val="28"/>
          <w:szCs w:val="28"/>
        </w:rPr>
        <w:t>ô</w:t>
      </w:r>
      <w:r w:rsidR="00885883">
        <w:rPr>
          <w:color w:val="000000" w:themeColor="text1"/>
          <w:spacing w:val="-4"/>
          <w:sz w:val="28"/>
          <w:szCs w:val="28"/>
        </w:rPr>
        <w:t xml:space="preserve">ng </w:t>
      </w:r>
      <w:r w:rsidR="00762C5A">
        <w:rPr>
          <w:color w:val="000000" w:themeColor="text1"/>
          <w:spacing w:val="-4"/>
          <w:sz w:val="28"/>
          <w:szCs w:val="28"/>
        </w:rPr>
        <w:t>tin</w:t>
      </w:r>
      <w:r w:rsidR="00885883">
        <w:rPr>
          <w:color w:val="000000" w:themeColor="text1"/>
          <w:spacing w:val="-4"/>
          <w:sz w:val="28"/>
          <w:szCs w:val="28"/>
        </w:rPr>
        <w:t xml:space="preserve"> r</w:t>
      </w:r>
      <w:r w:rsidR="00885883" w:rsidRPr="00885883">
        <w:rPr>
          <w:color w:val="000000" w:themeColor="text1"/>
          <w:spacing w:val="-4"/>
          <w:sz w:val="28"/>
          <w:szCs w:val="28"/>
        </w:rPr>
        <w:t>ộng</w:t>
      </w:r>
      <w:r w:rsidR="00885883">
        <w:rPr>
          <w:color w:val="000000" w:themeColor="text1"/>
          <w:spacing w:val="-4"/>
          <w:sz w:val="28"/>
          <w:szCs w:val="28"/>
        </w:rPr>
        <w:t xml:space="preserve"> r</w:t>
      </w:r>
      <w:r w:rsidR="00885883" w:rsidRPr="00885883">
        <w:rPr>
          <w:color w:val="000000" w:themeColor="text1"/>
          <w:spacing w:val="-4"/>
          <w:sz w:val="28"/>
          <w:szCs w:val="28"/>
        </w:rPr>
        <w:t>ãi</w:t>
      </w:r>
      <w:r w:rsidR="00885883">
        <w:rPr>
          <w:color w:val="000000" w:themeColor="text1"/>
          <w:spacing w:val="-4"/>
          <w:sz w:val="28"/>
          <w:szCs w:val="28"/>
        </w:rPr>
        <w:t xml:space="preserve"> trong c</w:t>
      </w:r>
      <w:r w:rsidR="00885883" w:rsidRPr="00885883">
        <w:rPr>
          <w:color w:val="000000" w:themeColor="text1"/>
          <w:spacing w:val="-4"/>
          <w:sz w:val="28"/>
          <w:szCs w:val="28"/>
        </w:rPr>
        <w:t>án</w:t>
      </w:r>
      <w:r w:rsidR="00885883">
        <w:rPr>
          <w:color w:val="000000" w:themeColor="text1"/>
          <w:spacing w:val="-4"/>
          <w:sz w:val="28"/>
          <w:szCs w:val="28"/>
        </w:rPr>
        <w:t xml:space="preserve"> b</w:t>
      </w:r>
      <w:r w:rsidR="00885883" w:rsidRPr="00885883">
        <w:rPr>
          <w:color w:val="000000" w:themeColor="text1"/>
          <w:spacing w:val="-4"/>
          <w:sz w:val="28"/>
          <w:szCs w:val="28"/>
        </w:rPr>
        <w:t>ộ</w:t>
      </w:r>
      <w:r w:rsidR="00885883">
        <w:rPr>
          <w:color w:val="000000" w:themeColor="text1"/>
          <w:spacing w:val="-4"/>
          <w:sz w:val="28"/>
          <w:szCs w:val="28"/>
        </w:rPr>
        <w:t>, c</w:t>
      </w:r>
      <w:r w:rsidR="00885883" w:rsidRPr="00885883">
        <w:rPr>
          <w:color w:val="000000" w:themeColor="text1"/>
          <w:spacing w:val="-4"/>
          <w:sz w:val="28"/>
          <w:szCs w:val="28"/>
        </w:rPr>
        <w:t>ô</w:t>
      </w:r>
      <w:r w:rsidR="00885883">
        <w:rPr>
          <w:color w:val="000000" w:themeColor="text1"/>
          <w:spacing w:val="-4"/>
          <w:sz w:val="28"/>
          <w:szCs w:val="28"/>
        </w:rPr>
        <w:t>ng nh</w:t>
      </w:r>
      <w:r w:rsidR="00885883" w:rsidRPr="00885883">
        <w:rPr>
          <w:color w:val="000000" w:themeColor="text1"/>
          <w:spacing w:val="-4"/>
          <w:sz w:val="28"/>
          <w:szCs w:val="28"/>
        </w:rPr>
        <w:t>â</w:t>
      </w:r>
      <w:r w:rsidR="00885883">
        <w:rPr>
          <w:color w:val="000000" w:themeColor="text1"/>
          <w:spacing w:val="-4"/>
          <w:sz w:val="28"/>
          <w:szCs w:val="28"/>
        </w:rPr>
        <w:t>n vi</w:t>
      </w:r>
      <w:r w:rsidR="00885883" w:rsidRPr="00885883">
        <w:rPr>
          <w:color w:val="000000" w:themeColor="text1"/>
          <w:spacing w:val="-4"/>
          <w:sz w:val="28"/>
          <w:szCs w:val="28"/>
        </w:rPr>
        <w:t>ê</w:t>
      </w:r>
      <w:r w:rsidR="00885883">
        <w:rPr>
          <w:color w:val="000000" w:themeColor="text1"/>
          <w:spacing w:val="-4"/>
          <w:sz w:val="28"/>
          <w:szCs w:val="28"/>
        </w:rPr>
        <w:t>n ch</w:t>
      </w:r>
      <w:r w:rsidR="00885883" w:rsidRPr="00885883">
        <w:rPr>
          <w:color w:val="000000" w:themeColor="text1"/>
          <w:spacing w:val="-4"/>
          <w:sz w:val="28"/>
          <w:szCs w:val="28"/>
        </w:rPr>
        <w:t>ứ</w:t>
      </w:r>
      <w:r w:rsidR="00885883">
        <w:rPr>
          <w:color w:val="000000" w:themeColor="text1"/>
          <w:spacing w:val="-4"/>
          <w:sz w:val="28"/>
          <w:szCs w:val="28"/>
        </w:rPr>
        <w:t>c lao đ</w:t>
      </w:r>
      <w:r w:rsidR="00885883" w:rsidRPr="00885883">
        <w:rPr>
          <w:color w:val="000000" w:themeColor="text1"/>
          <w:spacing w:val="-4"/>
          <w:sz w:val="28"/>
          <w:szCs w:val="28"/>
        </w:rPr>
        <w:t>ộng</w:t>
      </w:r>
      <w:r w:rsidR="00885883">
        <w:rPr>
          <w:color w:val="000000" w:themeColor="text1"/>
          <w:spacing w:val="-4"/>
          <w:sz w:val="28"/>
          <w:szCs w:val="28"/>
        </w:rPr>
        <w:t xml:space="preserve"> bi</w:t>
      </w:r>
      <w:r w:rsidR="00885883" w:rsidRPr="00885883">
        <w:rPr>
          <w:color w:val="000000" w:themeColor="text1"/>
          <w:spacing w:val="-4"/>
          <w:sz w:val="28"/>
          <w:szCs w:val="28"/>
        </w:rPr>
        <w:t>ết</w:t>
      </w:r>
      <w:r w:rsidR="00F64E3F">
        <w:rPr>
          <w:color w:val="000000" w:themeColor="text1"/>
          <w:spacing w:val="-4"/>
          <w:sz w:val="28"/>
          <w:szCs w:val="28"/>
        </w:rPr>
        <w:t xml:space="preserve"> </w:t>
      </w:r>
      <w:r w:rsidR="00150275">
        <w:rPr>
          <w:color w:val="000000" w:themeColor="text1"/>
          <w:spacing w:val="-4"/>
          <w:sz w:val="28"/>
          <w:szCs w:val="28"/>
        </w:rPr>
        <w:t xml:space="preserve">đến tham quan, mua sắm </w:t>
      </w:r>
      <w:r w:rsidR="00885883" w:rsidRPr="00885883">
        <w:rPr>
          <w:color w:val="000000" w:themeColor="text1"/>
          <w:spacing w:val="-4"/>
          <w:sz w:val="28"/>
          <w:szCs w:val="28"/>
        </w:rPr>
        <w:t>ủng</w:t>
      </w:r>
      <w:r w:rsidR="00885883">
        <w:rPr>
          <w:color w:val="000000" w:themeColor="text1"/>
          <w:spacing w:val="-4"/>
          <w:sz w:val="28"/>
          <w:szCs w:val="28"/>
        </w:rPr>
        <w:t xml:space="preserve"> h</w:t>
      </w:r>
      <w:r w:rsidR="00885883" w:rsidRPr="00885883">
        <w:rPr>
          <w:color w:val="000000" w:themeColor="text1"/>
          <w:spacing w:val="-4"/>
          <w:sz w:val="28"/>
          <w:szCs w:val="28"/>
        </w:rPr>
        <w:t>ộ</w:t>
      </w:r>
      <w:r w:rsidR="00F64E3F">
        <w:rPr>
          <w:color w:val="000000" w:themeColor="text1"/>
          <w:spacing w:val="-4"/>
          <w:sz w:val="28"/>
          <w:szCs w:val="28"/>
        </w:rPr>
        <w:t xml:space="preserve"> </w:t>
      </w:r>
      <w:r w:rsidR="00150275">
        <w:rPr>
          <w:color w:val="000000" w:themeColor="text1"/>
          <w:spacing w:val="-4"/>
          <w:sz w:val="28"/>
          <w:szCs w:val="28"/>
        </w:rPr>
        <w:t>cho các mô hình phát t</w:t>
      </w:r>
      <w:r w:rsidR="00F64E3F">
        <w:rPr>
          <w:color w:val="000000" w:themeColor="text1"/>
          <w:spacing w:val="-4"/>
          <w:sz w:val="28"/>
          <w:szCs w:val="28"/>
        </w:rPr>
        <w:t>r</w:t>
      </w:r>
      <w:r w:rsidR="00150275">
        <w:rPr>
          <w:color w:val="000000" w:themeColor="text1"/>
          <w:spacing w:val="-4"/>
          <w:sz w:val="28"/>
          <w:szCs w:val="28"/>
        </w:rPr>
        <w:t>iển kinh tế do hội viên phụ nữ làm chủ.</w:t>
      </w:r>
    </w:p>
    <w:p w:rsidR="00150275" w:rsidRDefault="00150275" w:rsidP="00885883">
      <w:pPr>
        <w:spacing w:before="120" w:after="120"/>
        <w:ind w:firstLine="720"/>
        <w:jc w:val="both"/>
        <w:rPr>
          <w:color w:val="000000" w:themeColor="text1"/>
          <w:spacing w:val="-4"/>
          <w:sz w:val="28"/>
          <w:szCs w:val="28"/>
        </w:rPr>
      </w:pPr>
      <w:r>
        <w:rPr>
          <w:color w:val="000000" w:themeColor="text1"/>
          <w:spacing w:val="-4"/>
          <w:sz w:val="28"/>
          <w:szCs w:val="28"/>
        </w:rPr>
        <w:t>Trân trọng cảm ơn sự quan tâm phối hợp của các đồng chí!</w:t>
      </w:r>
    </w:p>
    <w:p w:rsidR="00762C5A" w:rsidRPr="00B131FC" w:rsidRDefault="00762C5A" w:rsidP="00885883">
      <w:pPr>
        <w:spacing w:before="120" w:after="120"/>
        <w:ind w:firstLine="720"/>
        <w:jc w:val="both"/>
        <w:rPr>
          <w:color w:val="000000" w:themeColor="text1"/>
          <w:spacing w:val="-4"/>
          <w:sz w:val="28"/>
          <w:szCs w:val="28"/>
        </w:rPr>
      </w:pPr>
    </w:p>
    <w:tbl>
      <w:tblPr>
        <w:tblW w:w="0" w:type="auto"/>
        <w:tblLook w:val="00A0" w:firstRow="1" w:lastRow="0" w:firstColumn="1" w:lastColumn="0" w:noHBand="0" w:noVBand="0"/>
      </w:tblPr>
      <w:tblGrid>
        <w:gridCol w:w="3708"/>
        <w:gridCol w:w="5756"/>
      </w:tblGrid>
      <w:tr w:rsidR="002B0F74" w:rsidRPr="00503758" w:rsidTr="00040CD8">
        <w:tc>
          <w:tcPr>
            <w:tcW w:w="3708" w:type="dxa"/>
          </w:tcPr>
          <w:p w:rsidR="002B0F74" w:rsidRPr="00503758" w:rsidRDefault="002B0F74" w:rsidP="009A6284">
            <w:pPr>
              <w:pStyle w:val="BodyTextIndent"/>
              <w:spacing w:after="0"/>
              <w:ind w:left="0"/>
              <w:rPr>
                <w:b/>
                <w:i/>
                <w:iCs/>
                <w:color w:val="000000" w:themeColor="text1"/>
                <w:lang w:val="sv-SE"/>
              </w:rPr>
            </w:pPr>
            <w:r w:rsidRPr="00503758">
              <w:rPr>
                <w:b/>
                <w:i/>
                <w:iCs/>
                <w:color w:val="000000" w:themeColor="text1"/>
                <w:lang w:val="sv-SE"/>
              </w:rPr>
              <w:t>Nơi nhận:</w:t>
            </w:r>
          </w:p>
          <w:p w:rsidR="002B0F74" w:rsidRPr="00503758" w:rsidRDefault="002B0F74" w:rsidP="009A6284">
            <w:pPr>
              <w:pStyle w:val="BodyTextIndent"/>
              <w:spacing w:after="0"/>
              <w:ind w:left="0"/>
              <w:rPr>
                <w:iCs/>
                <w:color w:val="000000" w:themeColor="text1"/>
                <w:lang w:val="sv-SE"/>
              </w:rPr>
            </w:pPr>
            <w:r w:rsidRPr="00503758">
              <w:rPr>
                <w:iCs/>
                <w:color w:val="000000" w:themeColor="text1"/>
                <w:sz w:val="22"/>
                <w:szCs w:val="22"/>
                <w:lang w:val="sv-SE"/>
              </w:rPr>
              <w:t>- Như k.gửi;</w:t>
            </w:r>
          </w:p>
          <w:p w:rsidR="002B0F74" w:rsidRPr="00503758" w:rsidRDefault="002B0F74" w:rsidP="009A6284">
            <w:pPr>
              <w:pStyle w:val="BodyTextIndent"/>
              <w:spacing w:after="0"/>
              <w:ind w:left="0"/>
              <w:rPr>
                <w:color w:val="000000" w:themeColor="text1"/>
                <w:szCs w:val="28"/>
                <w:lang w:val="sv-SE"/>
              </w:rPr>
            </w:pPr>
            <w:r w:rsidRPr="00503758">
              <w:rPr>
                <w:iCs/>
                <w:color w:val="000000" w:themeColor="text1"/>
                <w:sz w:val="22"/>
                <w:szCs w:val="22"/>
                <w:lang w:val="sv-SE"/>
              </w:rPr>
              <w:t>- L</w:t>
            </w:r>
            <w:r w:rsidRPr="00503758">
              <w:rPr>
                <w:iCs/>
                <w:color w:val="000000" w:themeColor="text1"/>
                <w:sz w:val="22"/>
                <w:szCs w:val="22"/>
                <w:lang w:val="sv-SE"/>
              </w:rPr>
              <w:softHyphen/>
              <w:t>ưu VT.</w:t>
            </w:r>
          </w:p>
        </w:tc>
        <w:tc>
          <w:tcPr>
            <w:tcW w:w="5756" w:type="dxa"/>
          </w:tcPr>
          <w:p w:rsidR="002B0F74" w:rsidRPr="00503758" w:rsidRDefault="002B0F74" w:rsidP="009A6284">
            <w:pPr>
              <w:pStyle w:val="BodyTextIndent"/>
              <w:spacing w:after="0"/>
              <w:jc w:val="center"/>
              <w:rPr>
                <w:b/>
                <w:bCs/>
                <w:color w:val="000000" w:themeColor="text1"/>
                <w:sz w:val="26"/>
                <w:szCs w:val="26"/>
                <w:lang w:val="sv-SE"/>
              </w:rPr>
            </w:pPr>
            <w:r w:rsidRPr="00503758">
              <w:rPr>
                <w:b/>
                <w:bCs/>
                <w:color w:val="000000" w:themeColor="text1"/>
                <w:sz w:val="28"/>
                <w:szCs w:val="26"/>
                <w:lang w:val="sv-SE"/>
              </w:rPr>
              <w:t>TM. BAN THƯỜNG VỤ</w:t>
            </w:r>
          </w:p>
          <w:p w:rsidR="002B0F74" w:rsidRPr="00503758" w:rsidRDefault="00150275" w:rsidP="009A6284">
            <w:pPr>
              <w:pStyle w:val="BodyTextIndent"/>
              <w:spacing w:after="0"/>
              <w:jc w:val="center"/>
              <w:rPr>
                <w:b/>
                <w:bCs/>
                <w:color w:val="000000" w:themeColor="text1"/>
                <w:sz w:val="28"/>
                <w:lang w:val="sv-SE"/>
              </w:rPr>
            </w:pPr>
            <w:r>
              <w:rPr>
                <w:b/>
                <w:bCs/>
                <w:color w:val="000000" w:themeColor="text1"/>
                <w:sz w:val="28"/>
                <w:lang w:val="sv-SE"/>
              </w:rPr>
              <w:t xml:space="preserve">PHÓ </w:t>
            </w:r>
            <w:r w:rsidR="002B0F74" w:rsidRPr="00503758">
              <w:rPr>
                <w:b/>
                <w:bCs/>
                <w:color w:val="000000" w:themeColor="text1"/>
                <w:sz w:val="28"/>
                <w:lang w:val="sv-SE"/>
              </w:rPr>
              <w:t xml:space="preserve">CHỦ TỊCH </w:t>
            </w:r>
          </w:p>
          <w:p w:rsidR="002B0F74" w:rsidRPr="00503758" w:rsidRDefault="002B0F74" w:rsidP="009A6284">
            <w:pPr>
              <w:pStyle w:val="BodyTextIndent"/>
              <w:spacing w:after="0"/>
              <w:ind w:left="720"/>
              <w:jc w:val="center"/>
              <w:rPr>
                <w:b/>
                <w:bCs/>
                <w:color w:val="000000" w:themeColor="text1"/>
                <w:szCs w:val="28"/>
                <w:lang w:val="sv-SE"/>
              </w:rPr>
            </w:pPr>
          </w:p>
          <w:p w:rsidR="002B0F74" w:rsidRPr="00503758" w:rsidRDefault="002B0F74" w:rsidP="009A6284">
            <w:pPr>
              <w:pStyle w:val="BodyTextIndent"/>
              <w:spacing w:after="0"/>
              <w:ind w:left="720"/>
              <w:jc w:val="center"/>
              <w:rPr>
                <w:color w:val="000000" w:themeColor="text1"/>
                <w:szCs w:val="28"/>
                <w:lang w:val="sv-SE"/>
              </w:rPr>
            </w:pPr>
          </w:p>
          <w:p w:rsidR="002B0F74" w:rsidRDefault="002B0F74" w:rsidP="009A6284">
            <w:pPr>
              <w:pStyle w:val="BodyTextIndent"/>
              <w:spacing w:after="0"/>
              <w:ind w:left="720"/>
              <w:jc w:val="center"/>
              <w:rPr>
                <w:b/>
                <w:color w:val="000000" w:themeColor="text1"/>
                <w:szCs w:val="28"/>
                <w:lang w:val="sv-SE"/>
              </w:rPr>
            </w:pPr>
          </w:p>
          <w:p w:rsidR="002B0F74" w:rsidRPr="00503758" w:rsidRDefault="002B0F74" w:rsidP="009A6284">
            <w:pPr>
              <w:pStyle w:val="BodyTextIndent"/>
              <w:spacing w:after="0"/>
              <w:jc w:val="center"/>
              <w:rPr>
                <w:b/>
                <w:color w:val="000000" w:themeColor="text1"/>
                <w:szCs w:val="28"/>
                <w:lang w:val="sv-SE"/>
              </w:rPr>
            </w:pPr>
          </w:p>
          <w:p w:rsidR="002B0F74" w:rsidRPr="00503758" w:rsidRDefault="002B0F74" w:rsidP="009A6284">
            <w:pPr>
              <w:pStyle w:val="BodyTextIndent"/>
              <w:spacing w:after="0"/>
              <w:jc w:val="center"/>
              <w:rPr>
                <w:b/>
                <w:color w:val="000000" w:themeColor="text1"/>
                <w:sz w:val="28"/>
                <w:szCs w:val="28"/>
                <w:lang w:val="sv-SE"/>
              </w:rPr>
            </w:pPr>
          </w:p>
          <w:p w:rsidR="002B0F74" w:rsidRPr="00503758" w:rsidRDefault="00150275" w:rsidP="00150275">
            <w:pPr>
              <w:pStyle w:val="BodyTextIndent"/>
              <w:spacing w:after="0"/>
              <w:jc w:val="center"/>
              <w:rPr>
                <w:b/>
                <w:color w:val="000000" w:themeColor="text1"/>
                <w:sz w:val="28"/>
                <w:szCs w:val="28"/>
              </w:rPr>
            </w:pPr>
            <w:r>
              <w:rPr>
                <w:b/>
                <w:color w:val="000000" w:themeColor="text1"/>
                <w:sz w:val="28"/>
                <w:szCs w:val="28"/>
                <w:lang w:val="sv-SE"/>
              </w:rPr>
              <w:t>Nguyễn Thị Quế Phượng</w:t>
            </w:r>
          </w:p>
        </w:tc>
      </w:tr>
    </w:tbl>
    <w:p w:rsidR="002B0F74" w:rsidRPr="00503758" w:rsidRDefault="002B0F74" w:rsidP="009A6284">
      <w:pPr>
        <w:pStyle w:val="BodyText"/>
        <w:ind w:firstLine="720"/>
        <w:rPr>
          <w:rFonts w:ascii="Times New Roman" w:hAnsi="Times New Roman"/>
          <w:bCs/>
          <w:color w:val="000000" w:themeColor="text1"/>
          <w:szCs w:val="28"/>
        </w:rPr>
      </w:pPr>
    </w:p>
    <w:p w:rsidR="002B0F74" w:rsidRPr="00503758" w:rsidRDefault="002B0F74" w:rsidP="009A6284">
      <w:pPr>
        <w:pStyle w:val="BodyText"/>
        <w:ind w:firstLine="720"/>
        <w:rPr>
          <w:color w:val="000000" w:themeColor="text1"/>
          <w:szCs w:val="28"/>
        </w:rPr>
      </w:pPr>
    </w:p>
    <w:p w:rsidR="002B0F74" w:rsidRPr="00503758" w:rsidRDefault="002B0F74" w:rsidP="009A6284">
      <w:pPr>
        <w:ind w:firstLine="720"/>
        <w:jc w:val="both"/>
        <w:rPr>
          <w:color w:val="000000" w:themeColor="text1"/>
          <w:sz w:val="28"/>
          <w:szCs w:val="28"/>
        </w:rPr>
      </w:pPr>
    </w:p>
    <w:p w:rsidR="002B0F74" w:rsidRPr="00503758" w:rsidRDefault="002B0F74" w:rsidP="009A6284">
      <w:pPr>
        <w:pStyle w:val="NormalWeb"/>
        <w:spacing w:before="0" w:beforeAutospacing="0" w:after="0" w:afterAutospacing="0"/>
        <w:ind w:firstLine="720"/>
        <w:jc w:val="both"/>
        <w:rPr>
          <w:color w:val="000000" w:themeColor="text1"/>
          <w:sz w:val="28"/>
          <w:szCs w:val="28"/>
          <w:lang w:val="fr-FR"/>
        </w:rPr>
      </w:pPr>
    </w:p>
    <w:p w:rsidR="002B0F74" w:rsidRPr="00503758" w:rsidRDefault="002B0F74" w:rsidP="006E7A4C">
      <w:pPr>
        <w:rPr>
          <w:color w:val="000000" w:themeColor="text1"/>
        </w:rPr>
      </w:pPr>
    </w:p>
    <w:sectPr w:rsidR="002B0F74" w:rsidRPr="00503758" w:rsidSect="003C68C9">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2648"/>
    <w:multiLevelType w:val="hybridMultilevel"/>
    <w:tmpl w:val="18363FC6"/>
    <w:lvl w:ilvl="0" w:tplc="ADA049A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07B58"/>
    <w:multiLevelType w:val="hybridMultilevel"/>
    <w:tmpl w:val="DCA667DA"/>
    <w:lvl w:ilvl="0" w:tplc="24AC4B9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9D0405"/>
    <w:multiLevelType w:val="hybridMultilevel"/>
    <w:tmpl w:val="967EE042"/>
    <w:lvl w:ilvl="0" w:tplc="5EAA30F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2A6D46"/>
    <w:multiLevelType w:val="hybridMultilevel"/>
    <w:tmpl w:val="A010FB14"/>
    <w:lvl w:ilvl="0" w:tplc="F4A0279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B66032"/>
    <w:multiLevelType w:val="hybridMultilevel"/>
    <w:tmpl w:val="10E8D0CE"/>
    <w:lvl w:ilvl="0" w:tplc="2556D0BA">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02"/>
    <w:rsid w:val="00040CD8"/>
    <w:rsid w:val="0004475B"/>
    <w:rsid w:val="000A181F"/>
    <w:rsid w:val="000B69B5"/>
    <w:rsid w:val="000D2F20"/>
    <w:rsid w:val="000D4715"/>
    <w:rsid w:val="000E3C0F"/>
    <w:rsid w:val="000E484A"/>
    <w:rsid w:val="00100AE8"/>
    <w:rsid w:val="0010495E"/>
    <w:rsid w:val="001230DD"/>
    <w:rsid w:val="00132D2B"/>
    <w:rsid w:val="00137282"/>
    <w:rsid w:val="00150275"/>
    <w:rsid w:val="001737FE"/>
    <w:rsid w:val="00177CE1"/>
    <w:rsid w:val="001B030A"/>
    <w:rsid w:val="001E00EC"/>
    <w:rsid w:val="001E11B3"/>
    <w:rsid w:val="001F21A8"/>
    <w:rsid w:val="00200A7A"/>
    <w:rsid w:val="002145CC"/>
    <w:rsid w:val="00225400"/>
    <w:rsid w:val="00232F8D"/>
    <w:rsid w:val="0023464D"/>
    <w:rsid w:val="0024461F"/>
    <w:rsid w:val="00256484"/>
    <w:rsid w:val="00267988"/>
    <w:rsid w:val="00277530"/>
    <w:rsid w:val="00277D5C"/>
    <w:rsid w:val="00294E65"/>
    <w:rsid w:val="002B00ED"/>
    <w:rsid w:val="002B0F74"/>
    <w:rsid w:val="002B5899"/>
    <w:rsid w:val="002E4325"/>
    <w:rsid w:val="00324A6B"/>
    <w:rsid w:val="00334FAA"/>
    <w:rsid w:val="003602E5"/>
    <w:rsid w:val="0036052C"/>
    <w:rsid w:val="00393637"/>
    <w:rsid w:val="00395969"/>
    <w:rsid w:val="003B365A"/>
    <w:rsid w:val="003C68C9"/>
    <w:rsid w:val="003D7913"/>
    <w:rsid w:val="003F521F"/>
    <w:rsid w:val="004059DE"/>
    <w:rsid w:val="00444202"/>
    <w:rsid w:val="00476438"/>
    <w:rsid w:val="00483B71"/>
    <w:rsid w:val="0048783A"/>
    <w:rsid w:val="00494E84"/>
    <w:rsid w:val="004B59B6"/>
    <w:rsid w:val="004F0B51"/>
    <w:rsid w:val="004F5817"/>
    <w:rsid w:val="00503758"/>
    <w:rsid w:val="005273BE"/>
    <w:rsid w:val="005458B8"/>
    <w:rsid w:val="00570259"/>
    <w:rsid w:val="005756EC"/>
    <w:rsid w:val="005774D4"/>
    <w:rsid w:val="005A77C3"/>
    <w:rsid w:val="005C5003"/>
    <w:rsid w:val="005D60AA"/>
    <w:rsid w:val="005E7271"/>
    <w:rsid w:val="00616555"/>
    <w:rsid w:val="006222F7"/>
    <w:rsid w:val="00687949"/>
    <w:rsid w:val="00692704"/>
    <w:rsid w:val="006A49E6"/>
    <w:rsid w:val="006A6C21"/>
    <w:rsid w:val="006B42AF"/>
    <w:rsid w:val="006D18FC"/>
    <w:rsid w:val="006D50D5"/>
    <w:rsid w:val="006E7A4C"/>
    <w:rsid w:val="006F145C"/>
    <w:rsid w:val="006F5FBD"/>
    <w:rsid w:val="007034B5"/>
    <w:rsid w:val="00704E34"/>
    <w:rsid w:val="00713670"/>
    <w:rsid w:val="00716E72"/>
    <w:rsid w:val="00727010"/>
    <w:rsid w:val="00762C5A"/>
    <w:rsid w:val="007725FC"/>
    <w:rsid w:val="007B1696"/>
    <w:rsid w:val="007D714E"/>
    <w:rsid w:val="007E2FBF"/>
    <w:rsid w:val="007E2FE6"/>
    <w:rsid w:val="007E3F71"/>
    <w:rsid w:val="00810491"/>
    <w:rsid w:val="00822262"/>
    <w:rsid w:val="0085023A"/>
    <w:rsid w:val="008616EB"/>
    <w:rsid w:val="00875B67"/>
    <w:rsid w:val="008852F5"/>
    <w:rsid w:val="00885883"/>
    <w:rsid w:val="008B2C48"/>
    <w:rsid w:val="008B41A3"/>
    <w:rsid w:val="008C2EF4"/>
    <w:rsid w:val="008F4DFD"/>
    <w:rsid w:val="00911FD0"/>
    <w:rsid w:val="00917CFE"/>
    <w:rsid w:val="00924D5B"/>
    <w:rsid w:val="00936E1B"/>
    <w:rsid w:val="00956790"/>
    <w:rsid w:val="00964E7C"/>
    <w:rsid w:val="00970F20"/>
    <w:rsid w:val="00971C8C"/>
    <w:rsid w:val="00976696"/>
    <w:rsid w:val="009943CC"/>
    <w:rsid w:val="009A6284"/>
    <w:rsid w:val="009B1D53"/>
    <w:rsid w:val="009B5FF5"/>
    <w:rsid w:val="009D1863"/>
    <w:rsid w:val="009D2505"/>
    <w:rsid w:val="009D421E"/>
    <w:rsid w:val="009F6A6D"/>
    <w:rsid w:val="00A12E83"/>
    <w:rsid w:val="00A130BD"/>
    <w:rsid w:val="00A1322F"/>
    <w:rsid w:val="00A1325C"/>
    <w:rsid w:val="00A15F9B"/>
    <w:rsid w:val="00A24241"/>
    <w:rsid w:val="00A25DA6"/>
    <w:rsid w:val="00A409D4"/>
    <w:rsid w:val="00A46372"/>
    <w:rsid w:val="00A635D5"/>
    <w:rsid w:val="00A931F5"/>
    <w:rsid w:val="00A9604B"/>
    <w:rsid w:val="00AA2224"/>
    <w:rsid w:val="00AB7EB2"/>
    <w:rsid w:val="00AC3D66"/>
    <w:rsid w:val="00AD1621"/>
    <w:rsid w:val="00AD1977"/>
    <w:rsid w:val="00AE64E7"/>
    <w:rsid w:val="00B1054F"/>
    <w:rsid w:val="00B131FC"/>
    <w:rsid w:val="00B2209D"/>
    <w:rsid w:val="00B250CA"/>
    <w:rsid w:val="00B429A6"/>
    <w:rsid w:val="00B61A3D"/>
    <w:rsid w:val="00B664B4"/>
    <w:rsid w:val="00B7203C"/>
    <w:rsid w:val="00B72A25"/>
    <w:rsid w:val="00B74BCA"/>
    <w:rsid w:val="00BA5108"/>
    <w:rsid w:val="00BA5554"/>
    <w:rsid w:val="00BB65D1"/>
    <w:rsid w:val="00BC0BAB"/>
    <w:rsid w:val="00BD09C8"/>
    <w:rsid w:val="00C006D1"/>
    <w:rsid w:val="00C0621B"/>
    <w:rsid w:val="00C31A69"/>
    <w:rsid w:val="00C40383"/>
    <w:rsid w:val="00C417E7"/>
    <w:rsid w:val="00C47B15"/>
    <w:rsid w:val="00C56498"/>
    <w:rsid w:val="00C67DCB"/>
    <w:rsid w:val="00C762C6"/>
    <w:rsid w:val="00C8055C"/>
    <w:rsid w:val="00C87C52"/>
    <w:rsid w:val="00C9401F"/>
    <w:rsid w:val="00CA0531"/>
    <w:rsid w:val="00CD4B88"/>
    <w:rsid w:val="00CF3147"/>
    <w:rsid w:val="00CF4577"/>
    <w:rsid w:val="00D36E07"/>
    <w:rsid w:val="00D46E25"/>
    <w:rsid w:val="00D4726F"/>
    <w:rsid w:val="00D54310"/>
    <w:rsid w:val="00D6477F"/>
    <w:rsid w:val="00D66706"/>
    <w:rsid w:val="00D80555"/>
    <w:rsid w:val="00D80D26"/>
    <w:rsid w:val="00DA7713"/>
    <w:rsid w:val="00DB57D2"/>
    <w:rsid w:val="00DD3932"/>
    <w:rsid w:val="00DE18FC"/>
    <w:rsid w:val="00DF5D13"/>
    <w:rsid w:val="00E07361"/>
    <w:rsid w:val="00E26C22"/>
    <w:rsid w:val="00E3285F"/>
    <w:rsid w:val="00E37086"/>
    <w:rsid w:val="00E37414"/>
    <w:rsid w:val="00E7112A"/>
    <w:rsid w:val="00E73E69"/>
    <w:rsid w:val="00E9722E"/>
    <w:rsid w:val="00EA159E"/>
    <w:rsid w:val="00EE70B2"/>
    <w:rsid w:val="00F022BE"/>
    <w:rsid w:val="00F20AA5"/>
    <w:rsid w:val="00F2678F"/>
    <w:rsid w:val="00F27C33"/>
    <w:rsid w:val="00F362EB"/>
    <w:rsid w:val="00F47CE0"/>
    <w:rsid w:val="00F64E3F"/>
    <w:rsid w:val="00F6783B"/>
    <w:rsid w:val="00FA4BF9"/>
    <w:rsid w:val="00FE1EFE"/>
    <w:rsid w:val="00FE2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0A"/>
    <w:rPr>
      <w:rFonts w:ascii="Times New Roman" w:eastAsia="Times New Roman" w:hAnsi="Times New Roman"/>
      <w:sz w:val="24"/>
      <w:szCs w:val="24"/>
    </w:rPr>
  </w:style>
  <w:style w:type="paragraph" w:styleId="Heading2">
    <w:name w:val="heading 2"/>
    <w:basedOn w:val="Normal"/>
    <w:next w:val="Normal"/>
    <w:link w:val="Heading2Char"/>
    <w:qFormat/>
    <w:locked/>
    <w:rsid w:val="00762C5A"/>
    <w:pPr>
      <w:keepNext/>
      <w:spacing w:before="120" w:after="120"/>
      <w:ind w:firstLine="720"/>
      <w:jc w:val="center"/>
      <w:outlineLvl w:val="1"/>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A4C"/>
    <w:pPr>
      <w:ind w:left="720"/>
      <w:contextualSpacing/>
    </w:pPr>
  </w:style>
  <w:style w:type="paragraph" w:styleId="BodyText">
    <w:name w:val="Body Text"/>
    <w:basedOn w:val="Normal"/>
    <w:link w:val="BodyTextChar"/>
    <w:uiPriority w:val="99"/>
    <w:rsid w:val="006E7A4C"/>
    <w:pPr>
      <w:jc w:val="both"/>
    </w:pPr>
    <w:rPr>
      <w:rFonts w:ascii=".VnTime" w:hAnsi=".VnTime"/>
      <w:sz w:val="28"/>
    </w:rPr>
  </w:style>
  <w:style w:type="character" w:customStyle="1" w:styleId="BodyTextChar">
    <w:name w:val="Body Text Char"/>
    <w:basedOn w:val="DefaultParagraphFont"/>
    <w:link w:val="BodyText"/>
    <w:uiPriority w:val="99"/>
    <w:locked/>
    <w:rsid w:val="006E7A4C"/>
    <w:rPr>
      <w:rFonts w:ascii=".VnTime" w:hAnsi=".VnTime" w:cs="Times New Roman"/>
      <w:sz w:val="24"/>
      <w:szCs w:val="24"/>
    </w:rPr>
  </w:style>
  <w:style w:type="paragraph" w:styleId="BodyTextIndent">
    <w:name w:val="Body Text Indent"/>
    <w:basedOn w:val="Normal"/>
    <w:link w:val="BodyTextIndentChar"/>
    <w:uiPriority w:val="99"/>
    <w:rsid w:val="00A25DA6"/>
    <w:pPr>
      <w:spacing w:after="120"/>
      <w:ind w:left="360"/>
    </w:pPr>
  </w:style>
  <w:style w:type="character" w:customStyle="1" w:styleId="BodyTextIndentChar">
    <w:name w:val="Body Text Indent Char"/>
    <w:basedOn w:val="DefaultParagraphFont"/>
    <w:link w:val="BodyTextIndent"/>
    <w:uiPriority w:val="99"/>
    <w:locked/>
    <w:rsid w:val="00A25DA6"/>
    <w:rPr>
      <w:rFonts w:ascii="Times New Roman" w:hAnsi="Times New Roman" w:cs="Times New Roman"/>
      <w:sz w:val="24"/>
      <w:szCs w:val="24"/>
    </w:rPr>
  </w:style>
  <w:style w:type="paragraph" w:styleId="NormalWeb">
    <w:name w:val="Normal (Web)"/>
    <w:basedOn w:val="Normal"/>
    <w:uiPriority w:val="99"/>
    <w:rsid w:val="00FE1EFE"/>
    <w:pPr>
      <w:spacing w:before="100" w:beforeAutospacing="1" w:after="100" w:afterAutospacing="1"/>
    </w:pPr>
  </w:style>
  <w:style w:type="paragraph" w:customStyle="1" w:styleId="Char">
    <w:name w:val="Char"/>
    <w:basedOn w:val="Normal"/>
    <w:next w:val="Normal"/>
    <w:rsid w:val="000D4715"/>
    <w:pPr>
      <w:spacing w:after="160" w:line="240" w:lineRule="exact"/>
      <w:jc w:val="center"/>
    </w:pPr>
    <w:rPr>
      <w:rFonts w:ascii="Tahoma" w:hAnsi="Tahoma"/>
      <w:b/>
      <w:szCs w:val="20"/>
    </w:rPr>
  </w:style>
  <w:style w:type="character" w:customStyle="1" w:styleId="apple-converted-space">
    <w:name w:val="apple-converted-space"/>
    <w:basedOn w:val="DefaultParagraphFont"/>
    <w:rsid w:val="00B131FC"/>
  </w:style>
  <w:style w:type="character" w:customStyle="1" w:styleId="Heading2Char">
    <w:name w:val="Heading 2 Char"/>
    <w:basedOn w:val="DefaultParagraphFont"/>
    <w:link w:val="Heading2"/>
    <w:rsid w:val="00762C5A"/>
    <w:rPr>
      <w:rFonts w:ascii="Times New Roman" w:eastAsia="Times New Roman" w:hAnsi="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0A"/>
    <w:rPr>
      <w:rFonts w:ascii="Times New Roman" w:eastAsia="Times New Roman" w:hAnsi="Times New Roman"/>
      <w:sz w:val="24"/>
      <w:szCs w:val="24"/>
    </w:rPr>
  </w:style>
  <w:style w:type="paragraph" w:styleId="Heading2">
    <w:name w:val="heading 2"/>
    <w:basedOn w:val="Normal"/>
    <w:next w:val="Normal"/>
    <w:link w:val="Heading2Char"/>
    <w:qFormat/>
    <w:locked/>
    <w:rsid w:val="00762C5A"/>
    <w:pPr>
      <w:keepNext/>
      <w:spacing w:before="120" w:after="120"/>
      <w:ind w:firstLine="720"/>
      <w:jc w:val="center"/>
      <w:outlineLvl w:val="1"/>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A4C"/>
    <w:pPr>
      <w:ind w:left="720"/>
      <w:contextualSpacing/>
    </w:pPr>
  </w:style>
  <w:style w:type="paragraph" w:styleId="BodyText">
    <w:name w:val="Body Text"/>
    <w:basedOn w:val="Normal"/>
    <w:link w:val="BodyTextChar"/>
    <w:uiPriority w:val="99"/>
    <w:rsid w:val="006E7A4C"/>
    <w:pPr>
      <w:jc w:val="both"/>
    </w:pPr>
    <w:rPr>
      <w:rFonts w:ascii=".VnTime" w:hAnsi=".VnTime"/>
      <w:sz w:val="28"/>
    </w:rPr>
  </w:style>
  <w:style w:type="character" w:customStyle="1" w:styleId="BodyTextChar">
    <w:name w:val="Body Text Char"/>
    <w:basedOn w:val="DefaultParagraphFont"/>
    <w:link w:val="BodyText"/>
    <w:uiPriority w:val="99"/>
    <w:locked/>
    <w:rsid w:val="006E7A4C"/>
    <w:rPr>
      <w:rFonts w:ascii=".VnTime" w:hAnsi=".VnTime" w:cs="Times New Roman"/>
      <w:sz w:val="24"/>
      <w:szCs w:val="24"/>
    </w:rPr>
  </w:style>
  <w:style w:type="paragraph" w:styleId="BodyTextIndent">
    <w:name w:val="Body Text Indent"/>
    <w:basedOn w:val="Normal"/>
    <w:link w:val="BodyTextIndentChar"/>
    <w:uiPriority w:val="99"/>
    <w:rsid w:val="00A25DA6"/>
    <w:pPr>
      <w:spacing w:after="120"/>
      <w:ind w:left="360"/>
    </w:pPr>
  </w:style>
  <w:style w:type="character" w:customStyle="1" w:styleId="BodyTextIndentChar">
    <w:name w:val="Body Text Indent Char"/>
    <w:basedOn w:val="DefaultParagraphFont"/>
    <w:link w:val="BodyTextIndent"/>
    <w:uiPriority w:val="99"/>
    <w:locked/>
    <w:rsid w:val="00A25DA6"/>
    <w:rPr>
      <w:rFonts w:ascii="Times New Roman" w:hAnsi="Times New Roman" w:cs="Times New Roman"/>
      <w:sz w:val="24"/>
      <w:szCs w:val="24"/>
    </w:rPr>
  </w:style>
  <w:style w:type="paragraph" w:styleId="NormalWeb">
    <w:name w:val="Normal (Web)"/>
    <w:basedOn w:val="Normal"/>
    <w:uiPriority w:val="99"/>
    <w:rsid w:val="00FE1EFE"/>
    <w:pPr>
      <w:spacing w:before="100" w:beforeAutospacing="1" w:after="100" w:afterAutospacing="1"/>
    </w:pPr>
  </w:style>
  <w:style w:type="paragraph" w:customStyle="1" w:styleId="Char">
    <w:name w:val="Char"/>
    <w:basedOn w:val="Normal"/>
    <w:next w:val="Normal"/>
    <w:rsid w:val="000D4715"/>
    <w:pPr>
      <w:spacing w:after="160" w:line="240" w:lineRule="exact"/>
      <w:jc w:val="center"/>
    </w:pPr>
    <w:rPr>
      <w:rFonts w:ascii="Tahoma" w:hAnsi="Tahoma"/>
      <w:b/>
      <w:szCs w:val="20"/>
    </w:rPr>
  </w:style>
  <w:style w:type="character" w:customStyle="1" w:styleId="apple-converted-space">
    <w:name w:val="apple-converted-space"/>
    <w:basedOn w:val="DefaultParagraphFont"/>
    <w:rsid w:val="00B131FC"/>
  </w:style>
  <w:style w:type="character" w:customStyle="1" w:styleId="Heading2Char">
    <w:name w:val="Heading 2 Char"/>
    <w:basedOn w:val="DefaultParagraphFont"/>
    <w:link w:val="Heading2"/>
    <w:rsid w:val="00762C5A"/>
    <w:rPr>
      <w:rFonts w:ascii="Times New Roman" w:eastAsia="Times New Roman" w:hAnsi="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958">
      <w:bodyDiv w:val="1"/>
      <w:marLeft w:val="0"/>
      <w:marRight w:val="0"/>
      <w:marTop w:val="0"/>
      <w:marBottom w:val="0"/>
      <w:divBdr>
        <w:top w:val="none" w:sz="0" w:space="0" w:color="auto"/>
        <w:left w:val="none" w:sz="0" w:space="0" w:color="auto"/>
        <w:bottom w:val="none" w:sz="0" w:space="0" w:color="auto"/>
        <w:right w:val="none" w:sz="0" w:space="0" w:color="auto"/>
      </w:divBdr>
    </w:div>
    <w:div w:id="1399089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ThienIT</cp:lastModifiedBy>
  <cp:revision>2</cp:revision>
  <cp:lastPrinted>2020-06-18T02:14:00Z</cp:lastPrinted>
  <dcterms:created xsi:type="dcterms:W3CDTF">2020-06-18T03:23:00Z</dcterms:created>
  <dcterms:modified xsi:type="dcterms:W3CDTF">2020-06-18T03:23:00Z</dcterms:modified>
</cp:coreProperties>
</file>